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A57B" w14:textId="77777777" w:rsidR="000E1488" w:rsidRPr="00053A2D" w:rsidRDefault="000E1488" w:rsidP="000E1488">
      <w:pPr>
        <w:spacing w:beforeLines="150" w:before="468" w:afterLines="200" w:after="624" w:line="2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053A2D">
        <w:rPr>
          <w:rFonts w:ascii="微软雅黑" w:eastAsia="微软雅黑" w:hAnsi="微软雅黑" w:hint="eastAsia"/>
          <w:b/>
          <w:sz w:val="36"/>
          <w:szCs w:val="36"/>
        </w:rPr>
        <w:t>“NS-Plan”创业新星计划试点高校申请表</w:t>
      </w:r>
    </w:p>
    <w:tbl>
      <w:tblPr>
        <w:tblStyle w:val="a3"/>
        <w:tblW w:w="8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5"/>
        <w:gridCol w:w="2054"/>
        <w:gridCol w:w="223"/>
        <w:gridCol w:w="1744"/>
        <w:gridCol w:w="89"/>
        <w:gridCol w:w="2262"/>
      </w:tblGrid>
      <w:tr w:rsidR="000E1488" w14:paraId="3AB55E1A" w14:textId="77777777" w:rsidTr="000E1488"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3A33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高校名称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A31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E1488" w14:paraId="716A53B4" w14:textId="77777777" w:rsidTr="000E1488"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DD0A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高校类型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16C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839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负责部门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7B9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E1488" w14:paraId="6AEDC519" w14:textId="77777777" w:rsidTr="000E1488"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15E2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部门负责人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B62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35DA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192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E1488" w14:paraId="6A6189D1" w14:textId="77777777" w:rsidTr="000E1488"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41F9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AE4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7A14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FE4D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E1488" w14:paraId="0B495185" w14:textId="77777777" w:rsidTr="000E1488"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F975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联络人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1DF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4614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6F3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E1488" w14:paraId="53BCEB87" w14:textId="77777777" w:rsidTr="000E1488"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1B9C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D4E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C490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03D" w14:textId="77777777" w:rsidR="000E1488" w:rsidRDefault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E1488" w14:paraId="4FF78AE9" w14:textId="77777777" w:rsidTr="000E1488">
        <w:trPr>
          <w:trHeight w:val="5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BF1" w14:textId="37DA8F9F" w:rsidR="000E1488" w:rsidRDefault="000E1488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高校类别（可多选）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C47B" w14:textId="77777777" w:rsidR="000E1488" w:rsidRDefault="000E1488">
            <w:pPr>
              <w:jc w:val="lef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□中央部属本科/□省属本科院校/□高职（高专）院校</w:t>
            </w:r>
          </w:p>
        </w:tc>
      </w:tr>
      <w:tr w:rsidR="000E1488" w14:paraId="113FEB0B" w14:textId="77777777" w:rsidTr="000E1488">
        <w:trPr>
          <w:trHeight w:val="5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D998" w14:textId="51603976" w:rsidR="000E1488" w:rsidRDefault="000E1488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高校学科类别（可多选）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8AF7" w14:textId="77777777" w:rsidR="000E1488" w:rsidRDefault="000E1488">
            <w:pPr>
              <w:jc w:val="lef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□综合类/□理工类/□师范类/□农林类/□政法类/□医药类/□财经类 □民族类/□语言类/□艺术类/□体育类/□军事类/□旅游类</w:t>
            </w:r>
          </w:p>
        </w:tc>
      </w:tr>
      <w:tr w:rsidR="000E1488" w14:paraId="1F132ACE" w14:textId="77777777" w:rsidTr="000E1488">
        <w:trPr>
          <w:trHeight w:val="9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925" w14:textId="21416942" w:rsidR="000E1488" w:rsidRDefault="000E1488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“互联网+”大赛成绩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A78" w14:textId="77777777" w:rsid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（国赛成绩/省赛成绩）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71E5" w14:textId="77777777" w:rsid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（国赛成绩/省赛成绩）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2FCA" w14:textId="77777777" w:rsid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（国赛成绩/省赛成绩）</w:t>
            </w:r>
          </w:p>
        </w:tc>
      </w:tr>
      <w:tr w:rsidR="000E1488" w14:paraId="57357009" w14:textId="77777777" w:rsidTr="000E1488">
        <w:trPr>
          <w:trHeight w:val="8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F32F" w14:textId="332E6A33" w:rsidR="000E1488" w:rsidRDefault="000E1488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3年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“互联网+”大赛报名项目数量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1D73" w14:textId="77777777" w:rsid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AA4" w14:textId="77777777" w:rsid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4B3" w14:textId="77777777" w:rsid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E1488" w14:paraId="1C61944A" w14:textId="77777777" w:rsidTr="000E1488">
        <w:trPr>
          <w:trHeight w:val="5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F086" w14:textId="0552EF11" w:rsidR="000E1488" w:rsidRDefault="000E1488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年其他创新创业赛事获奖情况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3B3" w14:textId="77777777" w:rsidR="000E1488" w:rsidRPr="000E1488" w:rsidRDefault="000E1488">
            <w:pPr>
              <w:jc w:val="left"/>
              <w:rPr>
                <w:rFonts w:ascii="仿宋" w:eastAsia="仿宋" w:hAnsi="仿宋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E1488" w14:paraId="7E25AF9F" w14:textId="77777777" w:rsidTr="00C94DFC">
        <w:trPr>
          <w:trHeight w:val="541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452" w14:textId="77777777" w:rsidR="000E1488" w:rsidRDefault="000E1488" w:rsidP="000E14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00927E4A" w14:textId="1B33FD14" w:rsidR="000E1488" w:rsidRDefault="000E1488" w:rsidP="000E148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我单位申请加入“NS-Plan”创业新星计划，并支持开展各项活动。</w:t>
            </w:r>
          </w:p>
          <w:p w14:paraId="0F038B7E" w14:textId="77777777" w:rsidR="000E1488" w:rsidRDefault="000E1488" w:rsidP="000E1488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160B1381" w14:textId="681BB347" w:rsidR="000E1488" w:rsidRDefault="000E1488" w:rsidP="000E1488">
            <w:pPr>
              <w:widowControl/>
              <w:wordWrap w:val="0"/>
              <w:ind w:right="64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签字                 单位（公章） </w:t>
            </w:r>
          </w:p>
          <w:p w14:paraId="09B98FE0" w14:textId="77777777" w:rsidR="000E1488" w:rsidRDefault="000E1488" w:rsidP="000E1488">
            <w:pPr>
              <w:widowControl/>
              <w:ind w:right="640"/>
              <w:jc w:val="righ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14:paraId="4EA8612E" w14:textId="77777777" w:rsidR="000E1488" w:rsidRDefault="000E1488" w:rsidP="000E1488">
            <w:pPr>
              <w:widowControl/>
              <w:wordWrap w:val="0"/>
              <w:ind w:right="64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日期： 年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  <w:p w14:paraId="6E4F9576" w14:textId="2B8955AC" w:rsidR="000E1488" w:rsidRPr="000E1488" w:rsidRDefault="000E1488" w:rsidP="000E1488">
            <w:pPr>
              <w:widowControl/>
              <w:ind w:right="640"/>
              <w:jc w:val="righ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</w:tbl>
    <w:p w14:paraId="235A1905" w14:textId="77777777" w:rsidR="000E1488" w:rsidRDefault="000E1488" w:rsidP="000E148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proofErr w:type="gramStart"/>
      <w:r>
        <w:rPr>
          <w:rFonts w:ascii="仿宋_GB2312" w:eastAsia="仿宋_GB2312" w:hAnsi="宋体" w:hint="eastAsia"/>
          <w:sz w:val="24"/>
        </w:rPr>
        <w:t>请申请</w:t>
      </w:r>
      <w:proofErr w:type="gramEnd"/>
      <w:r>
        <w:rPr>
          <w:rFonts w:ascii="仿宋_GB2312" w:eastAsia="仿宋_GB2312" w:hAnsi="宋体" w:hint="eastAsia"/>
          <w:sz w:val="24"/>
        </w:rPr>
        <w:t>加入“NS-Plan”创业新星计划的高校负责人填好上述申请表，由主管部门加盖公章。请将申请表扫描件发至：ieeac-dasai@tsinghua.edu.cn</w:t>
      </w:r>
    </w:p>
    <w:p w14:paraId="527E99D3" w14:textId="77777777" w:rsidR="000E1488" w:rsidRDefault="000E1488" w:rsidP="000E1488">
      <w:pPr>
        <w:spacing w:line="56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联系人：关老师</w:t>
      </w:r>
    </w:p>
    <w:p w14:paraId="3D666006" w14:textId="7907333B" w:rsidR="009529F8" w:rsidRPr="000E1488" w:rsidRDefault="000E1488" w:rsidP="000E1488">
      <w:pPr>
        <w:spacing w:line="56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联系电话：010-62792130/18800172116</w:t>
      </w:r>
    </w:p>
    <w:sectPr w:rsidR="009529F8" w:rsidRPr="000E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C1"/>
    <w:rsid w:val="00053A2D"/>
    <w:rsid w:val="000E1488"/>
    <w:rsid w:val="007E61C1"/>
    <w:rsid w:val="00832C7F"/>
    <w:rsid w:val="00895305"/>
    <w:rsid w:val="00B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67E9"/>
  <w15:chartTrackingRefBased/>
  <w15:docId w15:val="{2D581C38-90F6-4730-BCDD-9BCF773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88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Yifan</dc:creator>
  <cp:keywords/>
  <dc:description/>
  <cp:lastModifiedBy>Guan Yifan</cp:lastModifiedBy>
  <cp:revision>4</cp:revision>
  <dcterms:created xsi:type="dcterms:W3CDTF">2021-06-09T06:39:00Z</dcterms:created>
  <dcterms:modified xsi:type="dcterms:W3CDTF">2021-06-09T06:55:00Z</dcterms:modified>
</cp:coreProperties>
</file>